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37" w:rsidRPr="00713578" w:rsidRDefault="00992C5F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A96D49">
        <w:rPr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<v:textbox>
              <w:txbxContent>
                <w:p w:rsidR="00774B9D" w:rsidRDefault="00774B9D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Приложение № 3 </w:t>
                  </w:r>
                </w:p>
                <w:p w:rsidR="00774B9D" w:rsidRDefault="00774B9D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 3</w:t>
                  </w:r>
                </w:p>
              </w:txbxContent>
            </v:textbox>
            <w10:wrap type="square"/>
          </v:shape>
        </w:pic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:rsidR="001C4181" w:rsidRPr="00C97FA4" w:rsidRDefault="00A96D49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r w:rsidRPr="00A96D49">
        <w:rPr>
          <w:sz w:val="24"/>
          <w:szCs w:val="24"/>
        </w:rPr>
        <w:fldChar w:fldCharType="begin"/>
      </w:r>
      <w:r w:rsidR="00EC5F37" w:rsidRPr="00C97FA4">
        <w:rPr>
          <w:sz w:val="24"/>
          <w:szCs w:val="24"/>
        </w:rPr>
        <w:instrText xml:space="preserve"> TOC \o "2-2" \h \z \t "Заголовок 1;1;Пункт2;3" </w:instrText>
      </w:r>
      <w:r w:rsidRPr="00A96D49">
        <w:rPr>
          <w:sz w:val="24"/>
          <w:szCs w:val="24"/>
        </w:rPr>
        <w:fldChar w:fldCharType="separate"/>
      </w:r>
      <w:hyperlink w:anchor="_Toc1576427" w:history="1">
        <w:r w:rsidR="001C4181" w:rsidRPr="00C97FA4">
          <w:rPr>
            <w:rStyle w:val="aa"/>
            <w:color w:val="auto"/>
          </w:rPr>
          <w:t>1.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ТРЕБОВАНИЯ К СОСТАВУ ЗАЯВКИ</w:t>
        </w:r>
        <w:r w:rsidR="00814C86" w:rsidRPr="00C97FA4">
          <w:t xml:space="preserve"> Н</w:t>
        </w:r>
        <w:r w:rsidR="00814C86" w:rsidRPr="00C97FA4">
          <w:rPr>
            <w:rStyle w:val="aa"/>
            <w:color w:val="auto"/>
          </w:rPr>
          <w:t xml:space="preserve">А </w:t>
        </w:r>
        <w:r w:rsidR="00E52408">
          <w:rPr>
            <w:rStyle w:val="aa"/>
            <w:color w:val="auto"/>
          </w:rPr>
          <w:t>Запрос котировок</w:t>
        </w:r>
        <w:r w:rsidR="00CA1649">
          <w:rPr>
            <w:rStyle w:val="aa"/>
            <w:color w:val="auto"/>
          </w:rPr>
          <w:t xml:space="preserve"> </w:t>
        </w:r>
        <w:r w:rsidR="00FA7D56">
          <w:rPr>
            <w:rStyle w:val="aa"/>
            <w:color w:val="auto"/>
          </w:rPr>
          <w:tab/>
        </w:r>
        <w:r w:rsidR="00E52408">
          <w:rPr>
            <w:rStyle w:val="aa"/>
            <w:color w:val="auto"/>
          </w:rPr>
          <w:t>В ЭЛ. ФОРМ</w:t>
        </w:r>
        <w:r w:rsidR="00FA7D56">
          <w:rPr>
            <w:rStyle w:val="aa"/>
            <w:color w:val="auto"/>
          </w:rPr>
          <w:t>е</w:t>
        </w:r>
        <w:r w:rsidR="00CA1649">
          <w:rPr>
            <w:rStyle w:val="aa"/>
            <w:color w:val="auto"/>
          </w:rPr>
          <w:t xml:space="preserve"> СРЕДИ СМСП </w:t>
        </w:r>
        <w:r w:rsidR="00814C86" w:rsidRPr="00C97FA4">
          <w:rPr>
            <w:rStyle w:val="aa"/>
            <w:color w:val="auto"/>
          </w:rPr>
          <w:t>(ПОСТАВКА ТМЦ)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_Toc1576427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2</w:t>
        </w:r>
        <w:r w:rsidRPr="00C97FA4">
          <w:rPr>
            <w:webHidden/>
          </w:rPr>
          <w:fldChar w:fldCharType="end"/>
        </w:r>
      </w:hyperlink>
    </w:p>
    <w:p w:rsidR="001C4181" w:rsidRPr="00C97FA4" w:rsidRDefault="00A96D49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A96D4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A96D4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A96D4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Pr="00C97FA4">
          <w:rPr>
            <w:webHidden/>
          </w:rPr>
          <w:fldChar w:fldCharType="end"/>
        </w:r>
      </w:hyperlink>
    </w:p>
    <w:p w:rsidR="001C4181" w:rsidRPr="00C97FA4" w:rsidRDefault="00A96D4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Pr="00C97FA4">
          <w:rPr>
            <w:webHidden/>
          </w:rPr>
          <w:fldChar w:fldCharType="end"/>
        </w:r>
      </w:hyperlink>
    </w:p>
    <w:p w:rsidR="001C4181" w:rsidRPr="00C97FA4" w:rsidRDefault="00A96D4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 xml:space="preserve">Техническое предложение (форма 3) в формате </w:t>
        </w:r>
        <w:r w:rsidR="001C4181" w:rsidRPr="00C97FA4">
          <w:rPr>
            <w:rStyle w:val="aa"/>
            <w:color w:val="auto"/>
            <w:lang w:val="en-US"/>
          </w:rPr>
          <w:t>WORD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Pr="00C97FA4">
          <w:rPr>
            <w:webHidden/>
          </w:rPr>
          <w:fldChar w:fldCharType="end"/>
        </w:r>
      </w:hyperlink>
    </w:p>
    <w:p w:rsidR="001C4181" w:rsidRPr="00C97FA4" w:rsidRDefault="00A96D4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Pr="00C97FA4">
          <w:rPr>
            <w:webHidden/>
          </w:rPr>
          <w:fldChar w:fldCharType="end"/>
        </w:r>
      </w:hyperlink>
    </w:p>
    <w:p w:rsidR="001C4181" w:rsidRPr="00C97FA4" w:rsidRDefault="00A96D4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5" w:history="1">
        <w:r w:rsidR="001C4181" w:rsidRPr="00C97FA4">
          <w:rPr>
            <w:rStyle w:val="aa"/>
            <w:color w:val="auto"/>
          </w:rPr>
          <w:t>2.3.2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_Toc1576435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9</w:t>
        </w:r>
        <w:r w:rsidRPr="00C97FA4">
          <w:rPr>
            <w:webHidden/>
          </w:rPr>
          <w:fldChar w:fldCharType="end"/>
        </w:r>
      </w:hyperlink>
    </w:p>
    <w:p w:rsidR="001C4181" w:rsidRPr="00C97FA4" w:rsidRDefault="00A96D4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_Toc1576436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Pr="00C97FA4">
          <w:rPr>
            <w:webHidden/>
          </w:rPr>
          <w:fldChar w:fldCharType="end"/>
        </w:r>
      </w:hyperlink>
    </w:p>
    <w:p w:rsidR="001C4181" w:rsidRPr="00C97FA4" w:rsidRDefault="00A96D4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Pr="00C97FA4">
          <w:rPr>
            <w:webHidden/>
          </w:rPr>
          <w:fldChar w:fldCharType="end"/>
        </w:r>
      </w:hyperlink>
    </w:p>
    <w:p w:rsidR="001C4181" w:rsidRPr="00C97FA4" w:rsidRDefault="00A96D4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8" w:history="1">
        <w:r w:rsidR="001C4181" w:rsidRPr="00C97FA4">
          <w:rPr>
            <w:rStyle w:val="aa"/>
            <w:color w:val="auto"/>
          </w:rPr>
          <w:t>2.4.2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_Toc1576438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14</w:t>
        </w:r>
        <w:r w:rsidRPr="00C97FA4">
          <w:rPr>
            <w:webHidden/>
          </w:rPr>
          <w:fldChar w:fldCharType="end"/>
        </w:r>
      </w:hyperlink>
    </w:p>
    <w:p w:rsidR="001C4181" w:rsidRPr="00C97FA4" w:rsidRDefault="00A96D4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Pr="00C97FA4">
          <w:rPr>
            <w:webHidden/>
          </w:rPr>
          <w:fldChar w:fldCharType="end"/>
        </w:r>
      </w:hyperlink>
    </w:p>
    <w:p w:rsidR="001C4181" w:rsidRPr="00C97FA4" w:rsidRDefault="00A96D4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Pr="00C97FA4">
          <w:rPr>
            <w:webHidden/>
          </w:rPr>
          <w:fldChar w:fldCharType="end"/>
        </w:r>
      </w:hyperlink>
    </w:p>
    <w:p w:rsidR="001C4181" w:rsidRPr="00C97FA4" w:rsidRDefault="00A96D4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1" w:history="1">
        <w:r w:rsidR="001C4181" w:rsidRPr="00C97FA4">
          <w:rPr>
            <w:rStyle w:val="aa"/>
            <w:color w:val="auto"/>
          </w:rPr>
          <w:t>2.5.2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_Toc1576441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18</w:t>
        </w:r>
        <w:r w:rsidRPr="00C97FA4">
          <w:rPr>
            <w:webHidden/>
          </w:rPr>
          <w:fldChar w:fldCharType="end"/>
        </w:r>
      </w:hyperlink>
    </w:p>
    <w:p w:rsidR="007E1AF6" w:rsidRPr="00C97FA4" w:rsidRDefault="00A96D49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</w:t>
      </w:r>
      <w:bookmarkStart w:id="9" w:name="_GoBack"/>
      <w:bookmarkEnd w:id="9"/>
      <w:r w:rsidRPr="00C97FA4">
        <w:rPr>
          <w:sz w:val="24"/>
          <w:szCs w:val="24"/>
        </w:rPr>
        <w:t xml:space="preserve">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9355"/>
      </w:tblGrid>
      <w:tr w:rsidR="00C97FA4" w:rsidRPr="00C97FA4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7E1AF6" w:rsidRPr="00C97FA4" w:rsidRDefault="00CA1649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</w:rPr>
              <w:t xml:space="preserve">Первая часть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</w:rPr>
              <w:t>: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61EFF" w:rsidRPr="00C34EAA" w:rsidRDefault="00516AE6" w:rsidP="00C34EAA">
            <w:pPr>
              <w:rPr>
                <w:sz w:val="24"/>
                <w:szCs w:val="24"/>
              </w:rPr>
            </w:pPr>
            <w:r w:rsidRPr="00713578">
              <w:t>Техническое предложение</w:t>
            </w:r>
            <w:r w:rsidR="00177747">
              <w:t xml:space="preserve"> по форме согласно Приложению 2</w:t>
            </w:r>
            <w:r w:rsidR="001576E5" w:rsidRPr="00713578">
              <w:t xml:space="preserve">.1 </w:t>
            </w:r>
            <w:r w:rsidRPr="00713578">
              <w:t>в формат</w:t>
            </w:r>
            <w:r w:rsidR="00774B9D">
              <w:t>ах</w:t>
            </w:r>
            <w:r w:rsidRPr="00713578">
              <w:t xml:space="preserve"> </w:t>
            </w:r>
            <w:r w:rsidR="001576E5" w:rsidRPr="00713578">
              <w:t>«</w:t>
            </w:r>
            <w:r w:rsidRPr="00C9558F">
              <w:t>EXCEL</w:t>
            </w:r>
            <w:r w:rsidR="001576E5" w:rsidRPr="00713578">
              <w:t>»</w:t>
            </w:r>
            <w:r w:rsidR="009F4E9E">
              <w:t xml:space="preserve"> и </w:t>
            </w:r>
            <w:r w:rsidR="009F4E9E">
              <w:rPr>
                <w:lang w:val="en-US"/>
              </w:rPr>
              <w:t>PDF</w:t>
            </w:r>
            <w:r w:rsidR="009F4E9E" w:rsidRPr="000E0FF6">
              <w:t>.</w:t>
            </w:r>
          </w:p>
        </w:tc>
      </w:tr>
      <w:tr w:rsidR="00E30C94" w:rsidRPr="00713578" w:rsidTr="007E1AF6">
        <w:trPr>
          <w:trHeight w:val="322"/>
          <w:jc w:val="center"/>
        </w:trPr>
        <w:tc>
          <w:tcPr>
            <w:tcW w:w="851" w:type="dxa"/>
          </w:tcPr>
          <w:p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F427E0" w:rsidRPr="00713578" w:rsidRDefault="00E30C94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972DFC" w:rsidRPr="00713578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</w:p>
        </w:tc>
      </w:tr>
      <w:tr w:rsidR="00E30C94" w:rsidRPr="00713578" w:rsidTr="007E1AF6">
        <w:trPr>
          <w:trHeight w:val="322"/>
          <w:jc w:val="center"/>
        </w:trPr>
        <w:tc>
          <w:tcPr>
            <w:tcW w:w="851" w:type="dxa"/>
          </w:tcPr>
          <w:p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64641D" w:rsidRPr="00713578" w:rsidRDefault="00E30C94" w:rsidP="00E53C0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B666A9">
              <w:rPr>
                <w:sz w:val="24"/>
                <w:szCs w:val="24"/>
              </w:rPr>
              <w:t xml:space="preserve"> </w:t>
            </w:r>
            <w:r w:rsidR="00C34EAA" w:rsidRPr="0064641D">
              <w:rPr>
                <w:sz w:val="24"/>
                <w:szCs w:val="24"/>
              </w:rPr>
              <w:t>(</w:t>
            </w:r>
            <w:r w:rsidR="00C34EAA" w:rsidRPr="00B00D91">
              <w:rPr>
                <w:sz w:val="24"/>
                <w:szCs w:val="24"/>
              </w:rPr>
              <w:t>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</w:t>
            </w:r>
            <w:r w:rsidR="00C34EAA" w:rsidRPr="0064641D">
              <w:rPr>
                <w:sz w:val="24"/>
                <w:szCs w:val="24"/>
              </w:rPr>
              <w:t>).</w:t>
            </w:r>
            <w:proofErr w:type="gramEnd"/>
          </w:p>
        </w:tc>
      </w:tr>
      <w:tr w:rsidR="00A4475D" w:rsidRPr="00713578" w:rsidTr="007E1AF6">
        <w:trPr>
          <w:trHeight w:val="322"/>
          <w:jc w:val="center"/>
        </w:trPr>
        <w:tc>
          <w:tcPr>
            <w:tcW w:w="851" w:type="dxa"/>
          </w:tcPr>
          <w:p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A4475D" w:rsidRPr="00774B9D" w:rsidRDefault="00A4475D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</w:t>
            </w:r>
            <w:r w:rsidR="006D7DF6">
              <w:rPr>
                <w:sz w:val="24"/>
                <w:szCs w:val="24"/>
              </w:rPr>
              <w:t xml:space="preserve"> настоящего Приложения в формате</w:t>
            </w:r>
            <w:r w:rsidRPr="00A4475D">
              <w:rPr>
                <w:sz w:val="24"/>
                <w:szCs w:val="24"/>
              </w:rPr>
              <w:t xml:space="preserve"> </w:t>
            </w:r>
            <w:r w:rsidR="006D7DF6">
              <w:rPr>
                <w:sz w:val="24"/>
                <w:szCs w:val="24"/>
              </w:rPr>
              <w:t>«PDF»</w:t>
            </w:r>
          </w:p>
        </w:tc>
      </w:tr>
      <w:tr w:rsidR="0077162E" w:rsidRPr="00713578" w:rsidTr="007E1AF6">
        <w:trPr>
          <w:trHeight w:val="322"/>
          <w:jc w:val="center"/>
        </w:trPr>
        <w:tc>
          <w:tcPr>
            <w:tcW w:w="851" w:type="dxa"/>
          </w:tcPr>
          <w:p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7162E" w:rsidRPr="0077162E" w:rsidRDefault="0077162E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Техническое предложение по Форме 3 в форматах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7716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  <w:lang w:val="en-US"/>
              </w:rPr>
              <w:t>PDF</w:t>
            </w:r>
            <w:r>
              <w:rPr>
                <w:sz w:val="24"/>
                <w:szCs w:val="24"/>
              </w:rPr>
              <w:t>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Участника:</w:t>
            </w:r>
          </w:p>
          <w:p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- по форме </w:t>
            </w:r>
            <w:proofErr w:type="gramStart"/>
            <w:r w:rsidRPr="00C97FA4">
              <w:rPr>
                <w:sz w:val="24"/>
                <w:szCs w:val="24"/>
              </w:rPr>
              <w:t>4</w:t>
            </w:r>
            <w:proofErr w:type="gramEnd"/>
            <w:r w:rsidRPr="00C97FA4">
              <w:rPr>
                <w:sz w:val="24"/>
                <w:szCs w:val="24"/>
              </w:rPr>
              <w:t xml:space="preserve"> если предмет закупки поставка товара или оказание услуг </w:t>
            </w:r>
          </w:p>
          <w:p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настоящего Приложения (один экземпляр в формате «</w:t>
            </w:r>
            <w:r w:rsidRPr="00C97FA4">
              <w:rPr>
                <w:sz w:val="24"/>
                <w:szCs w:val="24"/>
                <w:lang w:val="en-US"/>
              </w:rPr>
              <w:t>WORD</w:t>
            </w:r>
            <w:r w:rsidRPr="00C97FA4">
              <w:rPr>
                <w:sz w:val="24"/>
                <w:szCs w:val="24"/>
              </w:rPr>
              <w:t>» и один экземпляр в формате «PDF»)</w:t>
            </w:r>
            <w:r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приложением требуемых по тексту Анкеты документов.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 4 к закупочной документации.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4641D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закупочной документации.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Pr="00774B9D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CA1649" w:rsidRPr="00C97FA4" w:rsidTr="007E1AF6">
        <w:trPr>
          <w:trHeight w:val="322"/>
          <w:jc w:val="center"/>
        </w:trPr>
        <w:tc>
          <w:tcPr>
            <w:tcW w:w="851" w:type="dxa"/>
          </w:tcPr>
          <w:p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:rsidR="00CA1649" w:rsidRPr="00C97FA4" w:rsidRDefault="00177747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</w:rPr>
              <w:t xml:space="preserve">Ценовое предложение </w:t>
            </w:r>
            <w:r w:rsidR="00CA1649">
              <w:rPr>
                <w:rFonts w:eastAsiaTheme="majorEastAsia"/>
                <w:b/>
                <w:bCs/>
                <w:sz w:val="24"/>
                <w:szCs w:val="24"/>
              </w:rPr>
              <w:t xml:space="preserve">- </w:t>
            </w:r>
            <w:r w:rsidR="00CA1649" w:rsidRPr="00C97FA4">
              <w:rPr>
                <w:rFonts w:eastAsiaTheme="majorEastAsia"/>
                <w:b/>
                <w:bCs/>
                <w:sz w:val="24"/>
                <w:szCs w:val="24"/>
              </w:rPr>
              <w:t xml:space="preserve">Вторая папка: </w:t>
            </w:r>
          </w:p>
        </w:tc>
      </w:tr>
      <w:tr w:rsidR="00CA1649" w:rsidRPr="00C97FA4" w:rsidTr="007E1AF6">
        <w:trPr>
          <w:trHeight w:val="322"/>
          <w:jc w:val="center"/>
        </w:trPr>
        <w:tc>
          <w:tcPr>
            <w:tcW w:w="851" w:type="dxa"/>
          </w:tcPr>
          <w:p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Pr="00177747" w:rsidRDefault="00177747" w:rsidP="00177747">
            <w:pPr>
              <w:keepNext/>
              <w:keepLines/>
              <w:suppressLineNumbers/>
              <w:spacing w:before="0" w:line="240" w:lineRule="atLeast"/>
              <w:contextualSpacing/>
              <w:rPr>
                <w:bCs/>
                <w:sz w:val="24"/>
                <w:szCs w:val="24"/>
              </w:rPr>
            </w:pPr>
            <w:r w:rsidRPr="00177747">
              <w:rPr>
                <w:bCs/>
                <w:sz w:val="24"/>
                <w:szCs w:val="24"/>
              </w:rPr>
              <w:t>Ценовое предложение по форме согласно Приложению 2.2 в форматах «EXCEL»</w:t>
            </w:r>
            <w:r w:rsidR="0014740A">
              <w:rPr>
                <w:bCs/>
                <w:sz w:val="24"/>
                <w:szCs w:val="24"/>
              </w:rPr>
              <w:t xml:space="preserve"> и </w:t>
            </w:r>
            <w:r w:rsidR="0014740A" w:rsidRPr="00177747">
              <w:rPr>
                <w:sz w:val="24"/>
                <w:szCs w:val="24"/>
              </w:rPr>
              <w:t>«PDF»</w:t>
            </w:r>
            <w:r w:rsidRPr="00177747">
              <w:rPr>
                <w:bCs/>
                <w:sz w:val="24"/>
                <w:szCs w:val="24"/>
              </w:rPr>
              <w:t>.</w:t>
            </w:r>
          </w:p>
        </w:tc>
      </w:tr>
      <w:tr w:rsidR="00CA1649" w:rsidRPr="00C97FA4" w:rsidTr="007E1AF6">
        <w:trPr>
          <w:trHeight w:val="322"/>
          <w:jc w:val="center"/>
        </w:trPr>
        <w:tc>
          <w:tcPr>
            <w:tcW w:w="851" w:type="dxa"/>
          </w:tcPr>
          <w:p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Pr="00177747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77747">
              <w:rPr>
                <w:sz w:val="24"/>
                <w:szCs w:val="24"/>
              </w:rPr>
              <w:t>Опись документов, входящих в папку 2, по форме 1 настоящего Приложения в формате «PDF».</w:t>
            </w:r>
          </w:p>
        </w:tc>
      </w:tr>
    </w:tbl>
    <w:bookmarkEnd w:id="3"/>
    <w:bookmarkEnd w:id="4"/>
    <w:bookmarkEnd w:id="5"/>
    <w:bookmarkEnd w:id="6"/>
    <w:bookmarkEnd w:id="7"/>
    <w:bookmarkEnd w:id="8"/>
    <w:p w:rsidR="000E0FF6" w:rsidRDefault="000E0FF6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0E0FF6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  <w:proofErr w:type="gramEnd"/>
    </w:p>
    <w:p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C63D88">
        <w:rPr>
          <w:sz w:val="24"/>
          <w:szCs w:val="24"/>
        </w:rPr>
        <w:t>указанным</w:t>
      </w:r>
      <w:proofErr w:type="gramEnd"/>
      <w:r w:rsidRPr="00C63D88">
        <w:rPr>
          <w:sz w:val="24"/>
          <w:szCs w:val="24"/>
        </w:rPr>
        <w:t xml:space="preserve"> в документации.</w:t>
      </w:r>
    </w:p>
    <w:p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C63D88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  <w:proofErr w:type="gramEnd"/>
    </w:p>
    <w:p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76428"/>
      <w:bookmarkStart w:id="17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:rsidR="009D6783" w:rsidRPr="00C97FA4" w:rsidRDefault="009D6783" w:rsidP="009D6783"/>
    <w:p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76429"/>
      <w:r w:rsidRPr="00C97FA4">
        <w:rPr>
          <w:sz w:val="24"/>
          <w:szCs w:val="24"/>
        </w:rPr>
        <w:t xml:space="preserve">Опись документов (форма </w:t>
      </w:r>
      <w:r w:rsidR="00A96D49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A96D49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A96D49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8"/>
      <w:bookmarkEnd w:id="19"/>
      <w:bookmarkEnd w:id="20"/>
    </w:p>
    <w:p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76430"/>
      <w:r w:rsidRPr="00C97FA4">
        <w:rPr>
          <w:sz w:val="24"/>
          <w:szCs w:val="24"/>
        </w:rPr>
        <w:t>Форма описи документов</w:t>
      </w:r>
      <w:bookmarkEnd w:id="21"/>
      <w:bookmarkEnd w:id="22"/>
    </w:p>
    <w:p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5811"/>
        <w:gridCol w:w="1701"/>
      </w:tblGrid>
      <w:tr w:rsidR="00C97FA4" w:rsidRPr="00C97FA4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A96D49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A96D49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A96D49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 w:rsidRPr="00C97FA4">
        <w:rPr>
          <w:sz w:val="24"/>
          <w:szCs w:val="24"/>
        </w:rPr>
        <w:t>с даты получения</w:t>
      </w:r>
      <w:proofErr w:type="gramEnd"/>
      <w:r w:rsidRPr="00C97FA4">
        <w:rPr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</w:t>
      </w:r>
      <w:proofErr w:type="gramStart"/>
      <w:r w:rsidRPr="00C97FA4">
        <w:rPr>
          <w:sz w:val="24"/>
          <w:szCs w:val="24"/>
        </w:rPr>
        <w:t>с даты публикации</w:t>
      </w:r>
      <w:proofErr w:type="gramEnd"/>
      <w:r w:rsidRPr="00C97FA4">
        <w:rPr>
          <w:sz w:val="24"/>
          <w:szCs w:val="24"/>
        </w:rPr>
        <w:t xml:space="preserve"> итогового протокола закупки в ЕИС.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</w:t>
      </w:r>
      <w:proofErr w:type="gramStart"/>
      <w:r w:rsidRPr="00C97FA4">
        <w:rPr>
          <w:i/>
          <w:sz w:val="24"/>
          <w:szCs w:val="24"/>
        </w:rPr>
        <w:t xml:space="preserve">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  <w:proofErr w:type="gramEnd"/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p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64641D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64641D" w:rsidRPr="00C97FA4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lastRenderedPageBreak/>
        <w:t>Техническое предложение (форма 3)</w:t>
      </w:r>
    </w:p>
    <w:p w:rsidR="007B0B74" w:rsidRPr="00C97FA4" w:rsidRDefault="007B0B7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Форма технического предложения</w:t>
      </w:r>
    </w:p>
    <w:p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7B0B74" w:rsidRPr="00C97FA4" w:rsidRDefault="007B0B74" w:rsidP="007B0B74"/>
    <w:p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/>
      </w:tblPr>
      <w:tblGrid>
        <w:gridCol w:w="2084"/>
        <w:gridCol w:w="2084"/>
        <w:gridCol w:w="2084"/>
        <w:gridCol w:w="2084"/>
        <w:gridCol w:w="2085"/>
      </w:tblGrid>
      <w:tr w:rsidR="00C97FA4" w:rsidRPr="00C97FA4" w:rsidTr="00F51B28"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:rsidTr="00F51B28"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:rsidTr="00F51B28"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:rsidTr="00F51B28"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:rsidR="00F51B28" w:rsidRPr="00C97FA4" w:rsidRDefault="00F51B28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lastRenderedPageBreak/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6"/>
        <w:gridCol w:w="5604"/>
        <w:gridCol w:w="3374"/>
      </w:tblGrid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:rsidR="0064641D" w:rsidRPr="00C97FA4" w:rsidRDefault="006A1F95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:rsidR="0064641D" w:rsidRPr="00C97FA4" w:rsidRDefault="009F4374" w:rsidP="0064641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Копия полученной </w:t>
            </w:r>
            <w:r w:rsidRPr="0064641D">
              <w:rPr>
                <w:b/>
                <w:bCs/>
                <w:sz w:val="24"/>
                <w:szCs w:val="24"/>
              </w:rPr>
              <w:t>не ранее чем за месяц</w:t>
            </w:r>
            <w:r w:rsidRPr="00C97FA4">
              <w:rPr>
                <w:bCs/>
                <w:sz w:val="24"/>
                <w:szCs w:val="24"/>
              </w:rPr>
              <w:t xml:space="preserve"> до дня размещения на сайте приглашения делать оферты выписки из единого государственного реестра </w:t>
            </w:r>
            <w:r w:rsidRPr="00C97FA4">
              <w:rPr>
                <w:bCs/>
                <w:sz w:val="24"/>
                <w:szCs w:val="24"/>
              </w:rPr>
              <w:lastRenderedPageBreak/>
              <w:t>юридических лиц (для юридических лиц),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(для индивидуальных предпринимателей)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lastRenderedPageBreak/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5216F7" w:rsidP="005216F7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A1B72">
        <w:trPr>
          <w:trHeight w:val="1763"/>
        </w:trPr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0707AB" w:rsidP="00AA295B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за </w:t>
            </w:r>
            <w:r w:rsidR="00AA295B" w:rsidRPr="00C97FA4">
              <w:rPr>
                <w:spacing w:val="-6"/>
                <w:sz w:val="24"/>
                <w:szCs w:val="24"/>
              </w:rPr>
              <w:t>период, определенный в Приложении 4 к документации о закупке</w:t>
            </w:r>
          </w:p>
        </w:tc>
        <w:tc>
          <w:tcPr>
            <w:tcW w:w="3374" w:type="dxa"/>
          </w:tcPr>
          <w:p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3374" w:type="dxa"/>
          </w:tcPr>
          <w:p w:rsidR="00CB2ADF" w:rsidRPr="00C97FA4" w:rsidRDefault="00207BA0" w:rsidP="001435D6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документов, сданных в налоговую инспекцию.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  <w:proofErr w:type="gramEnd"/>
          </w:p>
        </w:tc>
        <w:tc>
          <w:tcPr>
            <w:tcW w:w="3374" w:type="dxa"/>
          </w:tcPr>
          <w:p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производства (Да/нет)</w:t>
            </w:r>
          </w:p>
        </w:tc>
        <w:tc>
          <w:tcPr>
            <w:tcW w:w="3374" w:type="dxa"/>
          </w:tcPr>
          <w:p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  <w:r w:rsidRPr="00C97FA4">
              <w:rPr>
                <w:sz w:val="24"/>
                <w:szCs w:val="24"/>
              </w:rPr>
              <w:t>письмо о подаче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Да/ нет </w:t>
            </w:r>
          </w:p>
          <w:p w:rsidR="00CB2ADF" w:rsidRPr="00C97FA4" w:rsidRDefault="0084410C" w:rsidP="000F0F4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:rsidR="000F0F46" w:rsidRPr="00C97FA4" w:rsidRDefault="000F0F46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:rsidR="00420651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  <w:proofErr w:type="gramStart"/>
            <w:r w:rsidRPr="00C97FA4">
              <w:rPr>
                <w:sz w:val="24"/>
                <w:szCs w:val="24"/>
              </w:rPr>
              <w:t xml:space="preserve"> :</w:t>
            </w:r>
            <w:proofErr w:type="gramEnd"/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:rsidR="005C5E53" w:rsidRPr="00C97FA4" w:rsidRDefault="005C5E53" w:rsidP="005C5E53">
      <w:pPr>
        <w:rPr>
          <w:sz w:val="24"/>
          <w:szCs w:val="24"/>
        </w:rPr>
      </w:pPr>
    </w:p>
    <w:p w:rsidR="005C5E53" w:rsidRPr="00C97FA4" w:rsidRDefault="005C5E53" w:rsidP="005C5E53">
      <w:pPr>
        <w:ind w:left="360"/>
        <w:rPr>
          <w:sz w:val="24"/>
          <w:szCs w:val="24"/>
        </w:rPr>
      </w:pPr>
    </w:p>
    <w:p w:rsidR="005C5E53" w:rsidRPr="00C97FA4" w:rsidRDefault="005C5E53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 w:rsidRPr="00C97FA4">
        <w:rPr>
          <w:sz w:val="24"/>
          <w:szCs w:val="24"/>
        </w:rPr>
        <w:t>____________________________</w:t>
      </w:r>
    </w:p>
    <w:p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:rsidR="005C5E53" w:rsidRPr="00C97FA4" w:rsidRDefault="005C5E53" w:rsidP="005C5E53">
      <w:pPr>
        <w:rPr>
          <w:sz w:val="24"/>
          <w:szCs w:val="24"/>
        </w:rPr>
      </w:pPr>
    </w:p>
    <w:p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713578" w:rsidRPr="00C97FA4" w:rsidRDefault="00713578" w:rsidP="00141009">
      <w:pPr>
        <w:rPr>
          <w:b/>
          <w:sz w:val="24"/>
          <w:szCs w:val="24"/>
        </w:rPr>
      </w:pPr>
    </w:p>
    <w:p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:rsidR="00A103B5" w:rsidRPr="00C97FA4" w:rsidRDefault="00A103B5" w:rsidP="00A103B5">
      <w:pPr>
        <w:pStyle w:val="a1"/>
        <w:sectPr w:rsidR="00A103B5" w:rsidRPr="00C97FA4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lastRenderedPageBreak/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:rsidR="00F77DB5" w:rsidRPr="00C97FA4" w:rsidRDefault="0064641D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64641D">
        <w:rPr>
          <w:i/>
          <w:sz w:val="22"/>
          <w:szCs w:val="22"/>
        </w:rPr>
        <w:t>за последние два года до публикации извещения о закупке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:rsidTr="00FB6A8B">
        <w:tc>
          <w:tcPr>
            <w:tcW w:w="720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</w:t>
            </w:r>
            <w:proofErr w:type="gramStart"/>
            <w:r w:rsidRPr="00C97FA4">
              <w:rPr>
                <w:sz w:val="24"/>
                <w:szCs w:val="24"/>
              </w:rPr>
              <w:t>в(</w:t>
            </w:r>
            <w:proofErr w:type="gramEnd"/>
            <w:r w:rsidRPr="00C97FA4">
              <w:rPr>
                <w:sz w:val="24"/>
                <w:szCs w:val="24"/>
              </w:rPr>
              <w:t>есть/нет)</w:t>
            </w: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закупке), в том числе с учетом установленных требований по годам.</w:t>
      </w:r>
      <w:proofErr w:type="gramEnd"/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Указанный Участником опыт, выходящий за пределы сроков/периода, установленных в отборочных критериях, не рассматривается.</w:t>
      </w: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bookmarkEnd w:id="52"/>
    <w:bookmarkEnd w:id="53"/>
    <w:bookmarkEnd w:id="54"/>
    <w:p w:rsidR="00D82046" w:rsidRPr="00C97FA4" w:rsidRDefault="00EC5F37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467F3" w:rsidRPr="00C97FA4" w:rsidRDefault="002467F3" w:rsidP="001C4181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823" w:rsidRDefault="00123823">
      <w:r>
        <w:separator/>
      </w:r>
    </w:p>
  </w:endnote>
  <w:endnote w:type="continuationSeparator" w:id="0">
    <w:p w:rsidR="00123823" w:rsidRDefault="001238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="00A96D49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="00A96D49" w:rsidRPr="00B54ABF">
      <w:rPr>
        <w:i/>
        <w:sz w:val="24"/>
        <w:szCs w:val="24"/>
      </w:rPr>
      <w:fldChar w:fldCharType="separate"/>
    </w:r>
    <w:r w:rsidR="00F84711">
      <w:rPr>
        <w:i/>
        <w:noProof/>
        <w:sz w:val="24"/>
        <w:szCs w:val="24"/>
      </w:rPr>
      <w:t>2</w:t>
    </w:r>
    <w:r w:rsidR="00A96D49"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="00A96D49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="00A96D49" w:rsidRPr="00B54ABF">
      <w:rPr>
        <w:i/>
        <w:sz w:val="24"/>
        <w:szCs w:val="24"/>
      </w:rPr>
      <w:fldChar w:fldCharType="separate"/>
    </w:r>
    <w:r w:rsidR="00F84711">
      <w:rPr>
        <w:i/>
        <w:noProof/>
        <w:sz w:val="24"/>
        <w:szCs w:val="24"/>
      </w:rPr>
      <w:t>14</w:t>
    </w:r>
    <w:r w:rsidR="00A96D49" w:rsidRPr="00B54ABF">
      <w:rPr>
        <w:i/>
        <w:sz w:val="24"/>
        <w:szCs w:val="24"/>
      </w:rPr>
      <w:fldChar w:fldCharType="end"/>
    </w:r>
  </w:p>
  <w:p w:rsidR="00774B9D" w:rsidRDefault="00774B9D">
    <w:pPr>
      <w:pStyle w:val="a9"/>
    </w:pPr>
  </w:p>
  <w:p w:rsidR="00774B9D" w:rsidRDefault="00774B9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9D" w:rsidRDefault="00A96D49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="00774B9D"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F84711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="00774B9D"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="00774B9D"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F84711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823" w:rsidRDefault="00123823">
      <w:r>
        <w:separator/>
      </w:r>
    </w:p>
  </w:footnote>
  <w:footnote w:type="continuationSeparator" w:id="0">
    <w:p w:rsidR="00123823" w:rsidRDefault="00123823">
      <w:r>
        <w:continuationSeparator/>
      </w:r>
    </w:p>
  </w:footnote>
  <w:footnote w:id="1">
    <w:p w:rsidR="00F77DB5" w:rsidRDefault="00F77DB5" w:rsidP="00F77DB5"/>
    <w:p w:rsidR="00F77DB5" w:rsidRDefault="00F77DB5" w:rsidP="00F77DB5">
      <w:pPr>
        <w:pStyle w:val="af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2808"/>
  <w:defaultTabStop w:val="567"/>
  <w:hyphenationZone w:val="357"/>
  <w:doNotHyphenateCaps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pos w:val="sectEnd"/>
    <w:endnote w:id="-1"/>
    <w:endnote w:id="0"/>
  </w:endnotePr>
  <w:compat/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1A5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0FF6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40A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747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47C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0D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641D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D7DF6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E9E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6D49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4E01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4EAA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649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3C07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711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rsid w:val="005C050D"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rsid w:val="005C050D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rsid w:val="005C050D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rsid w:val="005C050D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rsid w:val="005C050D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rsid w:val="005C050D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rsid w:val="005C050D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rsid w:val="005C050D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rsid w:val="005C050D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sid w:val="005C050D"/>
    <w:rPr>
      <w:color w:val="0000FF"/>
      <w:u w:val="single"/>
    </w:rPr>
  </w:style>
  <w:style w:type="character" w:styleId="ab">
    <w:name w:val="footnote reference"/>
    <w:rsid w:val="005C050D"/>
    <w:rPr>
      <w:vertAlign w:val="superscript"/>
    </w:rPr>
  </w:style>
  <w:style w:type="character" w:styleId="ac">
    <w:name w:val="page number"/>
    <w:rsid w:val="005C050D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rsid w:val="005C050D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5C050D"/>
    <w:rPr>
      <w:color w:val="800080"/>
      <w:u w:val="single"/>
    </w:rPr>
  </w:style>
  <w:style w:type="paragraph" w:styleId="ae">
    <w:name w:val="Document Map"/>
    <w:basedOn w:val="a4"/>
    <w:semiHidden/>
    <w:rsid w:val="005C050D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rsid w:val="005C050D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sid w:val="005C050D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rsid w:val="005C050D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rsid w:val="005C050D"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rsid w:val="005C050D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rsid w:val="005C050D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rsid w:val="005C050D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rsid w:val="005C050D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rsid w:val="005C050D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  <w:rsid w:val="005C050D"/>
  </w:style>
  <w:style w:type="paragraph" w:customStyle="1" w:styleId="af5">
    <w:name w:val="Главы"/>
    <w:basedOn w:val="af6"/>
    <w:next w:val="a4"/>
    <w:rsid w:val="005C050D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rsid w:val="005C050D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rsid w:val="005C050D"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sid w:val="005C050D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sid w:val="005C050D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rsid w:val="005C050D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rsid w:val="005C050D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rsid w:val="005C050D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rsid w:val="005C050D"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rsid w:val="005C050D"/>
    <w:pPr>
      <w:tabs>
        <w:tab w:val="left" w:pos="1134"/>
      </w:tabs>
    </w:pPr>
  </w:style>
  <w:style w:type="paragraph" w:styleId="aff">
    <w:name w:val="List Bullet"/>
    <w:basedOn w:val="a4"/>
    <w:autoRedefine/>
    <w:rsid w:val="005C050D"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sid w:val="005C050D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rsid w:val="005C050D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sid w:val="005C050D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sid w:val="005C050D"/>
    <w:rPr>
      <w:b/>
      <w:bCs/>
    </w:rPr>
  </w:style>
  <w:style w:type="paragraph" w:styleId="32">
    <w:name w:val="Body Text 3"/>
    <w:basedOn w:val="a4"/>
    <w:rsid w:val="005C050D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rsid w:val="005C050D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rsid w:val="005C050D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rsid w:val="005C050D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sid w:val="005C050D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sid w:val="005C050D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</w:rPr>
  </w:style>
  <w:style w:type="character" w:customStyle="1" w:styleId="affc">
    <w:name w:val="Название Знак"/>
    <w:link w:val="affb"/>
    <w:rsid w:val="00B12101"/>
    <w:rPr>
      <w:sz w:val="24"/>
      <w:szCs w:val="24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7F8A5-4622-4F9B-89B4-9F9FF3D6C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1834</TotalTime>
  <Pages>14</Pages>
  <Words>2291</Words>
  <Characters>17114</Characters>
  <Application>Microsoft Office Word</Application>
  <DocSecurity>0</DocSecurity>
  <Lines>142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19367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mPenkova</cp:lastModifiedBy>
  <cp:revision>226</cp:revision>
  <cp:lastPrinted>2019-02-15T08:17:00Z</cp:lastPrinted>
  <dcterms:created xsi:type="dcterms:W3CDTF">2019-01-30T12:15:00Z</dcterms:created>
  <dcterms:modified xsi:type="dcterms:W3CDTF">2021-12-28T04:45:00Z</dcterms:modified>
</cp:coreProperties>
</file>